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B8C" w:rsidRPr="00201A36" w:rsidRDefault="006D5B8C" w:rsidP="004D3656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0494334" r:id="rId5"/>
        </w:object>
      </w:r>
    </w:p>
    <w:p w:rsidR="006D5B8C" w:rsidRPr="00201A36" w:rsidRDefault="006D5B8C" w:rsidP="004D3656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6D5B8C" w:rsidRPr="00650718" w:rsidRDefault="006D5B8C" w:rsidP="004D3656">
      <w:pPr>
        <w:pStyle w:val="Heading3"/>
        <w:rPr>
          <w:b/>
          <w:sz w:val="28"/>
          <w:szCs w:val="28"/>
        </w:rPr>
      </w:pPr>
      <w:r w:rsidRPr="00650718">
        <w:rPr>
          <w:b/>
          <w:sz w:val="28"/>
          <w:szCs w:val="28"/>
        </w:rPr>
        <w:t>Пологівська районна рада</w:t>
      </w:r>
    </w:p>
    <w:p w:rsidR="006D5B8C" w:rsidRPr="00650718" w:rsidRDefault="006D5B8C" w:rsidP="004D3656">
      <w:pPr>
        <w:jc w:val="center"/>
        <w:rPr>
          <w:b/>
          <w:i/>
          <w:sz w:val="28"/>
          <w:szCs w:val="28"/>
        </w:rPr>
      </w:pPr>
      <w:r w:rsidRPr="00650718">
        <w:rPr>
          <w:b/>
          <w:i/>
          <w:sz w:val="28"/>
          <w:szCs w:val="28"/>
        </w:rPr>
        <w:t>Запорізької області</w:t>
      </w:r>
    </w:p>
    <w:p w:rsidR="006D5B8C" w:rsidRPr="00650718" w:rsidRDefault="006D5B8C" w:rsidP="004D3656">
      <w:pPr>
        <w:jc w:val="center"/>
        <w:rPr>
          <w:b/>
          <w:i/>
          <w:sz w:val="28"/>
          <w:szCs w:val="28"/>
        </w:rPr>
      </w:pPr>
      <w:r w:rsidRPr="00650718">
        <w:rPr>
          <w:b/>
          <w:i/>
          <w:sz w:val="28"/>
          <w:szCs w:val="28"/>
        </w:rPr>
        <w:t>сьомого скликання</w:t>
      </w:r>
    </w:p>
    <w:p w:rsidR="006D5B8C" w:rsidRPr="00650718" w:rsidRDefault="006D5B8C" w:rsidP="00650718">
      <w:pPr>
        <w:jc w:val="center"/>
        <w:rPr>
          <w:b/>
          <w:i/>
          <w:sz w:val="28"/>
          <w:szCs w:val="28"/>
        </w:rPr>
      </w:pPr>
      <w:r w:rsidRPr="00650718">
        <w:rPr>
          <w:b/>
          <w:i/>
          <w:sz w:val="28"/>
          <w:szCs w:val="28"/>
        </w:rPr>
        <w:t>сорок друга сесія</w:t>
      </w:r>
    </w:p>
    <w:p w:rsidR="006D5B8C" w:rsidRPr="00650718" w:rsidRDefault="006D5B8C" w:rsidP="004D3656">
      <w:pPr>
        <w:jc w:val="center"/>
        <w:rPr>
          <w:b/>
          <w:i/>
          <w:sz w:val="28"/>
          <w:szCs w:val="28"/>
        </w:rPr>
      </w:pPr>
      <w:r w:rsidRPr="00650718">
        <w:rPr>
          <w:b/>
          <w:i/>
          <w:sz w:val="28"/>
          <w:szCs w:val="28"/>
        </w:rPr>
        <w:t>Р і ш е н н я</w:t>
      </w:r>
    </w:p>
    <w:p w:rsidR="006D5B8C" w:rsidRPr="00201A36" w:rsidRDefault="006D5B8C" w:rsidP="004D3656">
      <w:pPr>
        <w:jc w:val="center"/>
        <w:rPr>
          <w:b/>
          <w:i/>
          <w:sz w:val="28"/>
        </w:rPr>
      </w:pPr>
    </w:p>
    <w:p w:rsidR="006D5B8C" w:rsidRPr="00201A36" w:rsidRDefault="006D5B8C" w:rsidP="0052423E">
      <w:pPr>
        <w:rPr>
          <w:sz w:val="28"/>
          <w:u w:val="single"/>
        </w:rPr>
      </w:pPr>
      <w:r>
        <w:rPr>
          <w:sz w:val="28"/>
        </w:rPr>
        <w:t>19 вересня 2019 року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                                </w:t>
      </w:r>
      <w:r>
        <w:rPr>
          <w:sz w:val="28"/>
        </w:rPr>
        <w:t xml:space="preserve"> </w:t>
      </w:r>
      <w:r w:rsidRPr="00201A36">
        <w:rPr>
          <w:sz w:val="28"/>
        </w:rPr>
        <w:t>№</w:t>
      </w:r>
      <w:r>
        <w:rPr>
          <w:sz w:val="28"/>
          <w:u w:val="single"/>
        </w:rPr>
        <w:t xml:space="preserve">  18</w:t>
      </w:r>
      <w:r w:rsidRPr="00201A36">
        <w:rPr>
          <w:sz w:val="28"/>
          <w:u w:val="single"/>
        </w:rPr>
        <w:t xml:space="preserve"> </w:t>
      </w:r>
    </w:p>
    <w:p w:rsidR="006D5B8C" w:rsidRPr="00650718" w:rsidRDefault="006D5B8C" w:rsidP="004D3656">
      <w:pPr>
        <w:jc w:val="both"/>
        <w:rPr>
          <w:sz w:val="28"/>
          <w:szCs w:val="28"/>
        </w:rPr>
      </w:pPr>
    </w:p>
    <w:p w:rsidR="006D5B8C" w:rsidRPr="00650718" w:rsidRDefault="006D5B8C" w:rsidP="004D3656">
      <w:pPr>
        <w:jc w:val="both"/>
        <w:rPr>
          <w:color w:val="000000"/>
          <w:sz w:val="28"/>
          <w:szCs w:val="28"/>
        </w:rPr>
      </w:pPr>
      <w:r w:rsidRPr="00650718">
        <w:rPr>
          <w:color w:val="000000"/>
          <w:sz w:val="28"/>
          <w:szCs w:val="28"/>
        </w:rPr>
        <w:t>Про закріплення комунального майна об’єктів спільної власності територіальних громад сіл та міста, управління якими здійснює Пологівська районна рада Запорізької області.</w:t>
      </w:r>
    </w:p>
    <w:p w:rsidR="006D5B8C" w:rsidRDefault="006D5B8C" w:rsidP="004D3656">
      <w:pPr>
        <w:jc w:val="both"/>
        <w:rPr>
          <w:color w:val="000000"/>
          <w:sz w:val="28"/>
          <w:szCs w:val="28"/>
        </w:rPr>
      </w:pPr>
    </w:p>
    <w:p w:rsidR="006D5B8C" w:rsidRPr="00650718" w:rsidRDefault="006D5B8C" w:rsidP="004D3656">
      <w:pPr>
        <w:jc w:val="both"/>
        <w:rPr>
          <w:color w:val="000000"/>
          <w:sz w:val="28"/>
          <w:szCs w:val="28"/>
        </w:rPr>
      </w:pPr>
    </w:p>
    <w:p w:rsidR="006D5B8C" w:rsidRDefault="006D5B8C" w:rsidP="004D3656">
      <w:pPr>
        <w:tabs>
          <w:tab w:val="left" w:pos="3382"/>
        </w:tabs>
        <w:jc w:val="both"/>
        <w:rPr>
          <w:b/>
          <w:sz w:val="28"/>
          <w:szCs w:val="28"/>
        </w:rPr>
      </w:pPr>
      <w:r w:rsidRPr="00650718">
        <w:rPr>
          <w:sz w:val="28"/>
          <w:szCs w:val="28"/>
        </w:rPr>
        <w:t xml:space="preserve">           Розглянувши звернення суб’єктів господарювання, з метою ефективного використання комунального майна згідно ст. 43,60 Закону України «Про місцеве самоврядування в Україні», Пологівська районна рада Запорізької області  </w:t>
      </w:r>
      <w:r w:rsidRPr="00650718">
        <w:rPr>
          <w:b/>
          <w:sz w:val="28"/>
          <w:szCs w:val="28"/>
        </w:rPr>
        <w:t>вирішила:</w:t>
      </w:r>
    </w:p>
    <w:p w:rsidR="006D5B8C" w:rsidRPr="00650718" w:rsidRDefault="006D5B8C" w:rsidP="004D3656">
      <w:pPr>
        <w:tabs>
          <w:tab w:val="left" w:pos="3382"/>
        </w:tabs>
        <w:jc w:val="both"/>
        <w:rPr>
          <w:b/>
          <w:sz w:val="28"/>
          <w:szCs w:val="28"/>
        </w:rPr>
      </w:pPr>
    </w:p>
    <w:p w:rsidR="006D5B8C" w:rsidRPr="00650718" w:rsidRDefault="006D5B8C" w:rsidP="004D3656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 xml:space="preserve">1. Дозволити комунальному підприємству «Центральна районна аптека </w:t>
      </w:r>
      <w:r>
        <w:rPr>
          <w:sz w:val="28"/>
          <w:szCs w:val="28"/>
        </w:rPr>
        <w:t xml:space="preserve">     </w:t>
      </w:r>
      <w:r w:rsidRPr="00650718">
        <w:rPr>
          <w:sz w:val="28"/>
          <w:szCs w:val="28"/>
        </w:rPr>
        <w:t>№ 39» Пологівської районної ради передати майно спільної власності територіальних громад району на баланс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області:</w:t>
      </w:r>
    </w:p>
    <w:p w:rsidR="006D5B8C" w:rsidRPr="00650718" w:rsidRDefault="006D5B8C" w:rsidP="00102060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>1.1. Частину приміщення, що розташоване за адресою: м. Пологи, пров. Станційний, 17 .</w:t>
      </w:r>
    </w:p>
    <w:p w:rsidR="006D5B8C" w:rsidRPr="00650718" w:rsidRDefault="006D5B8C" w:rsidP="00102060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 xml:space="preserve">1.2. Приміщення, що розташоване за адресою: м. Пологи </w:t>
      </w:r>
      <w:r>
        <w:rPr>
          <w:sz w:val="28"/>
          <w:szCs w:val="28"/>
        </w:rPr>
        <w:t xml:space="preserve">                                     </w:t>
      </w:r>
      <w:r w:rsidRPr="00650718">
        <w:rPr>
          <w:sz w:val="28"/>
          <w:szCs w:val="28"/>
        </w:rPr>
        <w:t>вул. І. Чеберка, 37.</w:t>
      </w:r>
    </w:p>
    <w:p w:rsidR="006D5B8C" w:rsidRPr="00650718" w:rsidRDefault="006D5B8C" w:rsidP="00102060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>1.3. Майно спільної власності територіальних громад сіл та міста Пологівського району за списком (додається)</w:t>
      </w:r>
    </w:p>
    <w:p w:rsidR="006D5B8C" w:rsidRPr="00650718" w:rsidRDefault="006D5B8C" w:rsidP="004D3656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 xml:space="preserve">2. Закріпити на праві повного </w:t>
      </w:r>
      <w:r w:rsidRPr="00650718">
        <w:rPr>
          <w:color w:val="000000"/>
          <w:sz w:val="28"/>
          <w:szCs w:val="28"/>
        </w:rPr>
        <w:t>господарського</w:t>
      </w:r>
      <w:r w:rsidRPr="00650718">
        <w:rPr>
          <w:color w:val="FF0000"/>
          <w:sz w:val="28"/>
          <w:szCs w:val="28"/>
        </w:rPr>
        <w:t xml:space="preserve"> </w:t>
      </w:r>
      <w:r w:rsidRPr="00650718">
        <w:rPr>
          <w:sz w:val="28"/>
          <w:szCs w:val="28"/>
        </w:rPr>
        <w:t>відання дані приміщення та майно за комунальним некомерційним підприємством «Пологівська багатопрофільна лікарня інтенсивного лікування» Пологівської районної ради Запорізької області.</w:t>
      </w:r>
    </w:p>
    <w:p w:rsidR="006D5B8C" w:rsidRPr="00650718" w:rsidRDefault="006D5B8C" w:rsidP="008634BB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>3. Адміністрації підприємств здійснити передачу майна згідно Акту приймання-передачі.</w:t>
      </w:r>
    </w:p>
    <w:p w:rsidR="006D5B8C" w:rsidRPr="00650718" w:rsidRDefault="006D5B8C" w:rsidP="008634BB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6D5B8C" w:rsidRPr="00650718" w:rsidRDefault="006D5B8C" w:rsidP="004D3656">
      <w:pPr>
        <w:rPr>
          <w:sz w:val="28"/>
          <w:szCs w:val="28"/>
        </w:rPr>
      </w:pPr>
    </w:p>
    <w:p w:rsidR="006D5B8C" w:rsidRPr="00650718" w:rsidRDefault="006D5B8C" w:rsidP="004D3656">
      <w:pPr>
        <w:rPr>
          <w:sz w:val="28"/>
          <w:szCs w:val="28"/>
        </w:rPr>
      </w:pPr>
      <w:r w:rsidRPr="00650718">
        <w:rPr>
          <w:sz w:val="28"/>
          <w:szCs w:val="28"/>
        </w:rPr>
        <w:t xml:space="preserve">Голова ради                                                                                     </w:t>
      </w:r>
      <w:r>
        <w:rPr>
          <w:sz w:val="28"/>
          <w:szCs w:val="28"/>
        </w:rPr>
        <w:t xml:space="preserve">          </w:t>
      </w:r>
      <w:r w:rsidRPr="00650718">
        <w:rPr>
          <w:sz w:val="28"/>
          <w:szCs w:val="28"/>
        </w:rPr>
        <w:t xml:space="preserve">О.П. Покутній </w:t>
      </w:r>
    </w:p>
    <w:p w:rsidR="006D5B8C" w:rsidRPr="0052423E" w:rsidRDefault="006D5B8C" w:rsidP="002B3BC8">
      <w:pPr>
        <w:jc w:val="both"/>
        <w:rPr>
          <w:sz w:val="28"/>
          <w:szCs w:val="28"/>
        </w:rPr>
      </w:pP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  <w:t>Додаток</w:t>
      </w:r>
    </w:p>
    <w:p w:rsidR="006D5B8C" w:rsidRPr="0052423E" w:rsidRDefault="006D5B8C" w:rsidP="002B3BC8">
      <w:pPr>
        <w:jc w:val="both"/>
        <w:rPr>
          <w:sz w:val="28"/>
          <w:szCs w:val="28"/>
        </w:rPr>
      </w:pP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  <w:t>до рішення районної ради</w:t>
      </w:r>
    </w:p>
    <w:p w:rsidR="006D5B8C" w:rsidRPr="0052423E" w:rsidRDefault="006D5B8C" w:rsidP="002B3BC8">
      <w:pPr>
        <w:jc w:val="both"/>
        <w:rPr>
          <w:sz w:val="28"/>
          <w:szCs w:val="28"/>
        </w:rPr>
      </w:pP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</w:r>
      <w:r w:rsidRPr="0052423E">
        <w:rPr>
          <w:sz w:val="28"/>
          <w:szCs w:val="28"/>
        </w:rPr>
        <w:tab/>
        <w:t xml:space="preserve">від ______________ № ___   </w:t>
      </w:r>
    </w:p>
    <w:p w:rsidR="006D5B8C" w:rsidRPr="0052423E" w:rsidRDefault="006D5B8C" w:rsidP="002B3BC8">
      <w:pPr>
        <w:rPr>
          <w:sz w:val="28"/>
          <w:szCs w:val="28"/>
        </w:rPr>
      </w:pPr>
    </w:p>
    <w:p w:rsidR="006D5B8C" w:rsidRPr="0052423E" w:rsidRDefault="006D5B8C" w:rsidP="002B3BC8">
      <w:pPr>
        <w:rPr>
          <w:sz w:val="28"/>
          <w:szCs w:val="28"/>
        </w:rPr>
      </w:pPr>
    </w:p>
    <w:p w:rsidR="006D5B8C" w:rsidRPr="0052423E" w:rsidRDefault="006D5B8C" w:rsidP="002B3BC8">
      <w:pPr>
        <w:rPr>
          <w:sz w:val="28"/>
          <w:szCs w:val="28"/>
        </w:rPr>
      </w:pPr>
    </w:p>
    <w:p w:rsidR="006D5B8C" w:rsidRPr="0052423E" w:rsidRDefault="006D5B8C" w:rsidP="002B3BC8">
      <w:pPr>
        <w:rPr>
          <w:sz w:val="28"/>
          <w:szCs w:val="28"/>
        </w:rPr>
      </w:pPr>
    </w:p>
    <w:p w:rsidR="006D5B8C" w:rsidRPr="0052423E" w:rsidRDefault="006D5B8C" w:rsidP="002B3BC8">
      <w:pPr>
        <w:rPr>
          <w:sz w:val="28"/>
          <w:szCs w:val="28"/>
        </w:rPr>
      </w:pPr>
    </w:p>
    <w:p w:rsidR="006D5B8C" w:rsidRPr="0052423E" w:rsidRDefault="006D5B8C" w:rsidP="002B3BC8">
      <w:pPr>
        <w:rPr>
          <w:sz w:val="28"/>
          <w:szCs w:val="28"/>
        </w:rPr>
      </w:pPr>
      <w:r w:rsidRPr="0052423E">
        <w:rPr>
          <w:sz w:val="28"/>
          <w:szCs w:val="28"/>
        </w:rPr>
        <w:t xml:space="preserve">                                         </w:t>
      </w:r>
    </w:p>
    <w:p w:rsidR="006D5B8C" w:rsidRPr="0052423E" w:rsidRDefault="006D5B8C" w:rsidP="00650718">
      <w:pPr>
        <w:jc w:val="center"/>
        <w:rPr>
          <w:sz w:val="28"/>
          <w:szCs w:val="28"/>
        </w:rPr>
      </w:pPr>
      <w:r w:rsidRPr="0052423E">
        <w:rPr>
          <w:sz w:val="28"/>
          <w:szCs w:val="28"/>
        </w:rPr>
        <w:t>ПЕРЕЛІК  ОСНОВНИХ ЗАСОБІВ</w:t>
      </w:r>
    </w:p>
    <w:p w:rsidR="006D5B8C" w:rsidRPr="0052423E" w:rsidRDefault="006D5B8C" w:rsidP="00650718">
      <w:pPr>
        <w:jc w:val="center"/>
        <w:rPr>
          <w:sz w:val="28"/>
          <w:szCs w:val="28"/>
        </w:rPr>
      </w:pPr>
      <w:r w:rsidRPr="0052423E">
        <w:rPr>
          <w:sz w:val="28"/>
          <w:szCs w:val="28"/>
        </w:rPr>
        <w:t xml:space="preserve">КП </w:t>
      </w:r>
      <w:r>
        <w:rPr>
          <w:sz w:val="28"/>
          <w:szCs w:val="28"/>
        </w:rPr>
        <w:t>«</w:t>
      </w:r>
      <w:r w:rsidRPr="0052423E">
        <w:rPr>
          <w:sz w:val="28"/>
          <w:szCs w:val="28"/>
        </w:rPr>
        <w:t>Центральна районна аптека № 39</w:t>
      </w:r>
      <w:r>
        <w:rPr>
          <w:sz w:val="28"/>
          <w:szCs w:val="28"/>
        </w:rPr>
        <w:t>»</w:t>
      </w:r>
    </w:p>
    <w:p w:rsidR="006D5B8C" w:rsidRPr="0052423E" w:rsidRDefault="006D5B8C" w:rsidP="00650718">
      <w:pPr>
        <w:jc w:val="center"/>
        <w:rPr>
          <w:sz w:val="28"/>
          <w:szCs w:val="28"/>
        </w:rPr>
      </w:pPr>
      <w:r w:rsidRPr="0052423E">
        <w:rPr>
          <w:sz w:val="28"/>
          <w:szCs w:val="28"/>
        </w:rPr>
        <w:t>Пологівської районної ради</w:t>
      </w:r>
      <w:bookmarkStart w:id="0" w:name="_GoBack"/>
      <w:bookmarkEnd w:id="0"/>
    </w:p>
    <w:p w:rsidR="006D5B8C" w:rsidRPr="0052423E" w:rsidRDefault="006D5B8C" w:rsidP="002B3BC8">
      <w:pPr>
        <w:rPr>
          <w:sz w:val="28"/>
          <w:szCs w:val="28"/>
        </w:rPr>
      </w:pPr>
      <w:r w:rsidRPr="0052423E">
        <w:rPr>
          <w:sz w:val="28"/>
          <w:szCs w:val="28"/>
        </w:rPr>
        <w:t xml:space="preserve"> </w:t>
      </w:r>
    </w:p>
    <w:p w:rsidR="006D5B8C" w:rsidRPr="0052423E" w:rsidRDefault="006D5B8C" w:rsidP="002B3BC8">
      <w:pPr>
        <w:rPr>
          <w:sz w:val="28"/>
          <w:szCs w:val="28"/>
        </w:rPr>
      </w:pPr>
      <w:r w:rsidRPr="0052423E">
        <w:rPr>
          <w:sz w:val="28"/>
          <w:szCs w:val="28"/>
        </w:rPr>
        <w:t xml:space="preserve">      Знаходяться за адресою: м. Пологи, пров.</w:t>
      </w:r>
      <w:r w:rsidRPr="0052423E">
        <w:rPr>
          <w:sz w:val="28"/>
          <w:szCs w:val="28"/>
          <w:lang w:val="ru-RU"/>
        </w:rPr>
        <w:t xml:space="preserve"> </w:t>
      </w:r>
      <w:r w:rsidRPr="0052423E">
        <w:rPr>
          <w:sz w:val="28"/>
          <w:szCs w:val="28"/>
        </w:rPr>
        <w:t>Станційний, 17</w:t>
      </w:r>
    </w:p>
    <w:p w:rsidR="006D5B8C" w:rsidRPr="0052423E" w:rsidRDefault="006D5B8C" w:rsidP="002B3BC8">
      <w:pPr>
        <w:rPr>
          <w:sz w:val="28"/>
          <w:szCs w:val="28"/>
        </w:rPr>
      </w:pPr>
    </w:p>
    <w:p w:rsidR="006D5B8C" w:rsidRPr="0052423E" w:rsidRDefault="006D5B8C" w:rsidP="002B3BC8">
      <w:pPr>
        <w:rPr>
          <w:sz w:val="28"/>
          <w:szCs w:val="28"/>
        </w:rPr>
      </w:pPr>
      <w:r w:rsidRPr="0052423E">
        <w:rPr>
          <w:sz w:val="28"/>
          <w:szCs w:val="28"/>
        </w:rPr>
        <w:t xml:space="preserve">                                                                    Рік         кількість        ціна            сума </w:t>
      </w:r>
    </w:p>
    <w:p w:rsidR="006D5B8C" w:rsidRPr="0052423E" w:rsidRDefault="006D5B8C" w:rsidP="002B3BC8">
      <w:pPr>
        <w:rPr>
          <w:sz w:val="28"/>
          <w:szCs w:val="28"/>
        </w:rPr>
      </w:pPr>
    </w:p>
    <w:p w:rsidR="006D5B8C" w:rsidRPr="0052423E" w:rsidRDefault="006D5B8C" w:rsidP="002B3BC8">
      <w:pPr>
        <w:rPr>
          <w:sz w:val="28"/>
          <w:szCs w:val="28"/>
        </w:rPr>
      </w:pPr>
      <w:r w:rsidRPr="0052423E">
        <w:rPr>
          <w:sz w:val="28"/>
          <w:szCs w:val="28"/>
        </w:rPr>
        <w:t xml:space="preserve">           Аптечні меблі                              1989 р            1          11360,00  </w:t>
      </w:r>
      <w:r>
        <w:rPr>
          <w:sz w:val="28"/>
          <w:szCs w:val="28"/>
        </w:rPr>
        <w:t xml:space="preserve">       </w:t>
      </w:r>
      <w:r w:rsidRPr="0052423E">
        <w:rPr>
          <w:sz w:val="28"/>
          <w:szCs w:val="28"/>
        </w:rPr>
        <w:t>11360 ,00</w:t>
      </w:r>
    </w:p>
    <w:p w:rsidR="006D5B8C" w:rsidRPr="0052423E" w:rsidRDefault="006D5B8C" w:rsidP="002B3BC8">
      <w:pPr>
        <w:rPr>
          <w:sz w:val="28"/>
          <w:szCs w:val="28"/>
        </w:rPr>
      </w:pPr>
      <w:r w:rsidRPr="0052423E">
        <w:rPr>
          <w:sz w:val="28"/>
          <w:szCs w:val="28"/>
        </w:rPr>
        <w:t xml:space="preserve">           Приміщення аптеки №39           2000 р            1        309666,00 </w:t>
      </w:r>
      <w:r>
        <w:rPr>
          <w:sz w:val="28"/>
          <w:szCs w:val="28"/>
        </w:rPr>
        <w:t xml:space="preserve">       </w:t>
      </w:r>
      <w:r w:rsidRPr="0052423E">
        <w:rPr>
          <w:sz w:val="28"/>
          <w:szCs w:val="28"/>
        </w:rPr>
        <w:t>309666,00</w:t>
      </w:r>
    </w:p>
    <w:p w:rsidR="006D5B8C" w:rsidRPr="0052423E" w:rsidRDefault="006D5B8C" w:rsidP="002B3BC8">
      <w:pPr>
        <w:rPr>
          <w:sz w:val="28"/>
          <w:szCs w:val="28"/>
        </w:rPr>
      </w:pPr>
      <w:r w:rsidRPr="0052423E">
        <w:rPr>
          <w:sz w:val="28"/>
          <w:szCs w:val="28"/>
        </w:rPr>
        <w:t xml:space="preserve">           Комп’ютер                                    2001 р            1            6501,72   </w:t>
      </w:r>
      <w:r>
        <w:rPr>
          <w:sz w:val="28"/>
          <w:szCs w:val="28"/>
        </w:rPr>
        <w:t xml:space="preserve">   </w:t>
      </w:r>
      <w:r w:rsidRPr="0052423E">
        <w:rPr>
          <w:sz w:val="28"/>
          <w:szCs w:val="28"/>
        </w:rPr>
        <w:t xml:space="preserve"> 6501,72</w:t>
      </w:r>
    </w:p>
    <w:p w:rsidR="006D5B8C" w:rsidRPr="0052423E" w:rsidRDefault="006D5B8C" w:rsidP="002B3BC8">
      <w:pPr>
        <w:rPr>
          <w:sz w:val="28"/>
          <w:szCs w:val="28"/>
        </w:rPr>
      </w:pPr>
      <w:r w:rsidRPr="0052423E">
        <w:rPr>
          <w:sz w:val="28"/>
          <w:szCs w:val="28"/>
        </w:rPr>
        <w:t xml:space="preserve">           Автомобіль ВАЗ-2111                 2003 р           1          43821,56   </w:t>
      </w:r>
      <w:r>
        <w:rPr>
          <w:sz w:val="28"/>
          <w:szCs w:val="28"/>
        </w:rPr>
        <w:t xml:space="preserve">     </w:t>
      </w:r>
      <w:r w:rsidRPr="0052423E">
        <w:rPr>
          <w:sz w:val="28"/>
          <w:szCs w:val="28"/>
        </w:rPr>
        <w:t>43821,56</w:t>
      </w:r>
    </w:p>
    <w:p w:rsidR="006D5B8C" w:rsidRPr="0052423E" w:rsidRDefault="006D5B8C" w:rsidP="002B3BC8">
      <w:pPr>
        <w:rPr>
          <w:sz w:val="28"/>
          <w:szCs w:val="28"/>
        </w:rPr>
      </w:pPr>
      <w:r w:rsidRPr="0052423E">
        <w:rPr>
          <w:sz w:val="28"/>
          <w:szCs w:val="28"/>
        </w:rPr>
        <w:t xml:space="preserve">            Газовий котел                             2009 р           1          13484,56   </w:t>
      </w:r>
      <w:r>
        <w:rPr>
          <w:sz w:val="28"/>
          <w:szCs w:val="28"/>
        </w:rPr>
        <w:t xml:space="preserve">      </w:t>
      </w:r>
      <w:r w:rsidRPr="0052423E">
        <w:rPr>
          <w:sz w:val="28"/>
          <w:szCs w:val="28"/>
        </w:rPr>
        <w:t>13484,56</w:t>
      </w:r>
    </w:p>
    <w:p w:rsidR="006D5B8C" w:rsidRPr="0052423E" w:rsidRDefault="006D5B8C" w:rsidP="002B3BC8">
      <w:pPr>
        <w:rPr>
          <w:sz w:val="28"/>
          <w:szCs w:val="28"/>
        </w:rPr>
      </w:pPr>
      <w:r w:rsidRPr="0052423E">
        <w:rPr>
          <w:sz w:val="28"/>
          <w:szCs w:val="28"/>
        </w:rPr>
        <w:t xml:space="preserve">            Касовий апарат “ Датекс”          2011 р           1           8250,00    </w:t>
      </w:r>
      <w:r>
        <w:rPr>
          <w:sz w:val="28"/>
          <w:szCs w:val="28"/>
        </w:rPr>
        <w:t xml:space="preserve">     </w:t>
      </w:r>
      <w:r w:rsidRPr="0052423E">
        <w:rPr>
          <w:sz w:val="28"/>
          <w:szCs w:val="28"/>
        </w:rPr>
        <w:t xml:space="preserve"> 8250,00</w:t>
      </w:r>
    </w:p>
    <w:p w:rsidR="006D5B8C" w:rsidRPr="0052423E" w:rsidRDefault="006D5B8C" w:rsidP="002B3BC8">
      <w:pPr>
        <w:rPr>
          <w:sz w:val="28"/>
          <w:szCs w:val="28"/>
        </w:rPr>
      </w:pPr>
    </w:p>
    <w:p w:rsidR="006D5B8C" w:rsidRPr="0052423E" w:rsidRDefault="006D5B8C" w:rsidP="002B3BC8">
      <w:pPr>
        <w:rPr>
          <w:sz w:val="28"/>
          <w:szCs w:val="28"/>
        </w:rPr>
      </w:pPr>
    </w:p>
    <w:p w:rsidR="006D5B8C" w:rsidRPr="0052423E" w:rsidRDefault="006D5B8C" w:rsidP="002B3BC8">
      <w:pPr>
        <w:rPr>
          <w:sz w:val="28"/>
          <w:szCs w:val="28"/>
        </w:rPr>
      </w:pPr>
      <w:r w:rsidRPr="0052423E">
        <w:rPr>
          <w:sz w:val="28"/>
          <w:szCs w:val="28"/>
        </w:rPr>
        <w:t xml:space="preserve">       Знаходяться за адресою: м.Пологи,</w:t>
      </w:r>
      <w:r w:rsidRPr="0052423E">
        <w:rPr>
          <w:sz w:val="28"/>
          <w:szCs w:val="28"/>
          <w:lang w:val="ru-RU"/>
        </w:rPr>
        <w:t xml:space="preserve"> </w:t>
      </w:r>
      <w:r w:rsidRPr="0052423E">
        <w:rPr>
          <w:sz w:val="28"/>
          <w:szCs w:val="28"/>
        </w:rPr>
        <w:t>вул.</w:t>
      </w:r>
      <w:r w:rsidRPr="0052423E">
        <w:rPr>
          <w:sz w:val="28"/>
          <w:szCs w:val="28"/>
          <w:lang w:val="ru-RU"/>
        </w:rPr>
        <w:t xml:space="preserve"> </w:t>
      </w:r>
      <w:r w:rsidRPr="0052423E">
        <w:rPr>
          <w:sz w:val="28"/>
          <w:szCs w:val="28"/>
        </w:rPr>
        <w:t>І.Чеберка, 37</w:t>
      </w:r>
    </w:p>
    <w:p w:rsidR="006D5B8C" w:rsidRPr="0052423E" w:rsidRDefault="006D5B8C" w:rsidP="002B3BC8">
      <w:pPr>
        <w:rPr>
          <w:sz w:val="28"/>
          <w:szCs w:val="28"/>
        </w:rPr>
      </w:pPr>
      <w:r w:rsidRPr="0052423E">
        <w:rPr>
          <w:sz w:val="28"/>
          <w:szCs w:val="28"/>
        </w:rPr>
        <w:t xml:space="preserve">          Приміщення будівлі                      2000 р          1         14752,46    </w:t>
      </w:r>
      <w:r>
        <w:rPr>
          <w:sz w:val="28"/>
          <w:szCs w:val="28"/>
        </w:rPr>
        <w:t xml:space="preserve">      </w:t>
      </w:r>
      <w:r w:rsidRPr="0052423E">
        <w:rPr>
          <w:sz w:val="28"/>
          <w:szCs w:val="28"/>
        </w:rPr>
        <w:t>14752,46</w:t>
      </w:r>
    </w:p>
    <w:p w:rsidR="006D5B8C" w:rsidRPr="0052423E" w:rsidRDefault="006D5B8C" w:rsidP="002B3BC8">
      <w:pPr>
        <w:rPr>
          <w:sz w:val="28"/>
          <w:szCs w:val="28"/>
        </w:rPr>
      </w:pPr>
    </w:p>
    <w:p w:rsidR="006D5B8C" w:rsidRDefault="006D5B8C" w:rsidP="002347F9">
      <w:pPr>
        <w:rPr>
          <w:sz w:val="32"/>
          <w:szCs w:val="32"/>
        </w:rPr>
      </w:pPr>
      <w:r>
        <w:rPr>
          <w:sz w:val="28"/>
          <w:szCs w:val="28"/>
        </w:rPr>
        <w:t xml:space="preserve">       </w:t>
      </w:r>
    </w:p>
    <w:p w:rsidR="006D5B8C" w:rsidRDefault="006D5B8C" w:rsidP="002B3BC8">
      <w:pPr>
        <w:pStyle w:val="Standard"/>
        <w:rPr>
          <w:sz w:val="32"/>
          <w:szCs w:val="32"/>
        </w:rPr>
      </w:pPr>
    </w:p>
    <w:p w:rsidR="006D5B8C" w:rsidRDefault="006D5B8C" w:rsidP="002B3BC8">
      <w:pPr>
        <w:pStyle w:val="Standard"/>
        <w:rPr>
          <w:sz w:val="32"/>
          <w:szCs w:val="32"/>
        </w:rPr>
      </w:pPr>
      <w:r>
        <w:rPr>
          <w:sz w:val="32"/>
          <w:szCs w:val="32"/>
        </w:rPr>
        <w:t xml:space="preserve">    </w:t>
      </w:r>
    </w:p>
    <w:p w:rsidR="006D5B8C" w:rsidRDefault="006D5B8C" w:rsidP="002B3BC8">
      <w:pPr>
        <w:pStyle w:val="Standard"/>
        <w:rPr>
          <w:sz w:val="32"/>
          <w:szCs w:val="32"/>
        </w:rPr>
      </w:pPr>
    </w:p>
    <w:p w:rsidR="006D5B8C" w:rsidRDefault="006D5B8C" w:rsidP="002B3BC8">
      <w:pPr>
        <w:pStyle w:val="Standard"/>
        <w:rPr>
          <w:sz w:val="32"/>
          <w:szCs w:val="32"/>
        </w:rPr>
      </w:pPr>
    </w:p>
    <w:p w:rsidR="006D5B8C" w:rsidRDefault="006D5B8C" w:rsidP="002B3BC8">
      <w:pPr>
        <w:pStyle w:val="Standard"/>
        <w:rPr>
          <w:sz w:val="32"/>
          <w:szCs w:val="32"/>
        </w:rPr>
      </w:pPr>
    </w:p>
    <w:p w:rsidR="006D5B8C" w:rsidRDefault="006D5B8C" w:rsidP="002B3BC8">
      <w:pPr>
        <w:pStyle w:val="Standard"/>
        <w:rPr>
          <w:sz w:val="32"/>
          <w:szCs w:val="32"/>
        </w:rPr>
      </w:pPr>
    </w:p>
    <w:p w:rsidR="006D5B8C" w:rsidRDefault="006D5B8C" w:rsidP="002B3BC8">
      <w:pPr>
        <w:pStyle w:val="Standard"/>
        <w:rPr>
          <w:sz w:val="32"/>
          <w:szCs w:val="32"/>
        </w:rPr>
      </w:pPr>
    </w:p>
    <w:p w:rsidR="006D5B8C" w:rsidRDefault="006D5B8C" w:rsidP="002B3BC8">
      <w:pPr>
        <w:pStyle w:val="Standard"/>
        <w:rPr>
          <w:sz w:val="32"/>
          <w:szCs w:val="32"/>
        </w:rPr>
      </w:pPr>
    </w:p>
    <w:p w:rsidR="006D5B8C" w:rsidRDefault="006D5B8C" w:rsidP="002B3BC8">
      <w:pPr>
        <w:pStyle w:val="Standard"/>
        <w:rPr>
          <w:sz w:val="32"/>
          <w:szCs w:val="32"/>
        </w:rPr>
      </w:pPr>
    </w:p>
    <w:p w:rsidR="006D5B8C" w:rsidRDefault="006D5B8C" w:rsidP="002B3BC8">
      <w:pPr>
        <w:pStyle w:val="Standard"/>
        <w:rPr>
          <w:sz w:val="32"/>
          <w:szCs w:val="32"/>
        </w:rPr>
      </w:pPr>
    </w:p>
    <w:p w:rsidR="006D5B8C" w:rsidRDefault="006D5B8C" w:rsidP="002B3BC8">
      <w:pPr>
        <w:pStyle w:val="Standard"/>
        <w:rPr>
          <w:sz w:val="32"/>
          <w:szCs w:val="32"/>
        </w:rPr>
      </w:pPr>
    </w:p>
    <w:p w:rsidR="006D5B8C" w:rsidRDefault="006D5B8C" w:rsidP="002B3BC8">
      <w:pPr>
        <w:rPr>
          <w:sz w:val="28"/>
          <w:szCs w:val="28"/>
        </w:rPr>
      </w:pPr>
    </w:p>
    <w:p w:rsidR="006D5B8C" w:rsidRDefault="006D5B8C" w:rsidP="002B3BC8">
      <w:r>
        <w:rPr>
          <w:sz w:val="28"/>
          <w:szCs w:val="28"/>
        </w:rPr>
        <w:t xml:space="preserve">                  </w:t>
      </w:r>
    </w:p>
    <w:sectPr w:rsidR="006D5B8C" w:rsidSect="0052423E">
      <w:pgSz w:w="12240" w:h="15840" w:code="1"/>
      <w:pgMar w:top="899" w:right="567" w:bottom="719" w:left="175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656"/>
    <w:rsid w:val="00067F56"/>
    <w:rsid w:val="00080FED"/>
    <w:rsid w:val="00102060"/>
    <w:rsid w:val="00164AD0"/>
    <w:rsid w:val="001C3AC2"/>
    <w:rsid w:val="001E1114"/>
    <w:rsid w:val="001F312F"/>
    <w:rsid w:val="00201A36"/>
    <w:rsid w:val="002347F9"/>
    <w:rsid w:val="002B3BC8"/>
    <w:rsid w:val="002E5FF8"/>
    <w:rsid w:val="00305B8A"/>
    <w:rsid w:val="003066E2"/>
    <w:rsid w:val="00312A59"/>
    <w:rsid w:val="00320992"/>
    <w:rsid w:val="00351A47"/>
    <w:rsid w:val="003F112A"/>
    <w:rsid w:val="004D3656"/>
    <w:rsid w:val="0052423E"/>
    <w:rsid w:val="005A39A9"/>
    <w:rsid w:val="00650718"/>
    <w:rsid w:val="006C5241"/>
    <w:rsid w:val="006D3B57"/>
    <w:rsid w:val="006D5B8C"/>
    <w:rsid w:val="007509F8"/>
    <w:rsid w:val="00831D46"/>
    <w:rsid w:val="008634BB"/>
    <w:rsid w:val="008B71E2"/>
    <w:rsid w:val="008E3518"/>
    <w:rsid w:val="008F1086"/>
    <w:rsid w:val="009833E2"/>
    <w:rsid w:val="00A319E2"/>
    <w:rsid w:val="00A41276"/>
    <w:rsid w:val="00B27000"/>
    <w:rsid w:val="00B92F1E"/>
    <w:rsid w:val="00B97646"/>
    <w:rsid w:val="00C11BC6"/>
    <w:rsid w:val="00C4745E"/>
    <w:rsid w:val="00CE4EE1"/>
    <w:rsid w:val="00D37ECA"/>
    <w:rsid w:val="00D96105"/>
    <w:rsid w:val="00DE1950"/>
    <w:rsid w:val="00E40E30"/>
    <w:rsid w:val="00E468AB"/>
    <w:rsid w:val="00EB145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656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3656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D3656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D3656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D3656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D3656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D3656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4D3656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D3656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tandard">
    <w:name w:val="Standard"/>
    <w:uiPriority w:val="99"/>
    <w:rsid w:val="002B3BC8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4"/>
      <w:szCs w:val="2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1983</Words>
  <Characters>1131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cp:lastPrinted>2019-09-20T11:09:00Z</cp:lastPrinted>
  <dcterms:created xsi:type="dcterms:W3CDTF">2019-09-09T12:34:00Z</dcterms:created>
  <dcterms:modified xsi:type="dcterms:W3CDTF">2019-09-20T11:19:00Z</dcterms:modified>
</cp:coreProperties>
</file>